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November 17, 2014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Dear Friends,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24"/>
          <w:szCs w:val="24"/>
        </w:rPr>
        <w:t>Thanksgiving is around the corner and I am always amazed at how quickly the autumn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passes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 Those of us on your Council always have staunchly held beliefs that we will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accomplish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great things in a short amount of time. Then reality steps in and we march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slowly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towards the goals set at our June retreat. The main item of business has been to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move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forward long range strategic financial planning as mandated by last May’s annual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meeting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 The Council received a well thought out and thorough report from the Long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Range Financial Planning ad hoc committee made up of Tim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Maroney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Chair,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Mark</w:t>
      </w:r>
      <w:proofErr w:type="gramEnd"/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Royalty, Greg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Stivland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</w:t>
      </w:r>
      <w:r>
        <w:rPr>
          <w:rFonts w:ascii="Helvetica" w:hAnsi="Helvetica" w:cs="Helvetica"/>
          <w:color w:val="000000"/>
          <w:sz w:val="24"/>
          <w:szCs w:val="24"/>
        </w:rPr>
        <w:t xml:space="preserve"> and Linda Stout.</w:t>
      </w:r>
      <w:proofErr w:type="gramEnd"/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Council spent a good part of the summer working on the recommendations of the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committee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 The first part of this work includes a recommendation to change our church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by-laws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include the formation of an endowment fund for The Pinehurst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Congregational UCC Church.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You will be asked to vote on the attached document at a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congregational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meeting on December 14th. Please read it over and if you have any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questions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please feel free to contact any Council member.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In the meantime, the Council is also taking a look at restructuring our debt. That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process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includes planning for all deferred maintenance items such as replacement of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roof, HVC system, carpeting, etc. We are taking the time to take a long view at our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church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building, our growing attendance, the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pre school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rental, the burgeoning use of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our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facility and what impact this has on our mission as a community of faith. Please do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not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be alarmed. We are exploring many ideas, but the operative word is exploring!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Nothing will be decided without adequate input from everyone--member and friend!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Kate Cote, our treasurer, has been very hard at work. She has followed in John Kelly’s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footsteps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streamlining further the work he had begun. In an effort to keep everyone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informed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regarding the finances of the church, the Council asked Kate to post in the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bulletin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 update on the budget figures as we move through the fiscal year. Also, she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was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directed to send out quarterly pledge figures to all who pledged for the 2014-15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year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 This has been met with mixed reviews. Not everyone was interested in receiving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this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information. If you would rather not get an update, please let Kate know.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(</w:t>
      </w:r>
      <w:r>
        <w:rPr>
          <w:rFonts w:ascii="Helvetica" w:hAnsi="Helvetica" w:cs="Helvetica"/>
          <w:color w:val="00009A"/>
          <w:sz w:val="24"/>
          <w:szCs w:val="24"/>
        </w:rPr>
        <w:t>katekote71@gmail.com</w:t>
      </w:r>
      <w:r>
        <w:rPr>
          <w:rFonts w:ascii="Helvetica" w:hAnsi="Helvetica" w:cs="Helvetica"/>
          <w:color w:val="000000"/>
          <w:sz w:val="24"/>
          <w:szCs w:val="24"/>
        </w:rPr>
        <w:t>)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And by the way, it’s not all about fiscal issues! A document of Guidelines for Facility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Use, put together by John Arnold, Bob Hoffman and Beth Daniels, was accepted and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added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the file. A new sign for the front of the church is in the works, the electrical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work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for lighting the cross on the building has been accomplished (watch for a special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lighting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celebration), a successful yard sale has come and gone, and we look forward to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Madrigal dinner (pot luck) on December 6th. Study groups (book and the Bible),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plans for Mission, Peace and Justice initiatives are either just finished, under way or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future. Possible plans for a study of Centered Prayer may also be on the horizon.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Know that as a congregation you have an impact in so many ways. Thanks to the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lastRenderedPageBreak/>
        <w:t>ongoing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Coalition contributions, Ba</w:t>
      </w:r>
      <w:r>
        <w:rPr>
          <w:rFonts w:ascii="Helvetica" w:hAnsi="Helvetica" w:cs="Helvetica"/>
          <w:color w:val="000000"/>
          <w:sz w:val="24"/>
          <w:szCs w:val="24"/>
        </w:rPr>
        <w:t>ck Pack Pals work, Spiritual Care Ministry</w:t>
      </w:r>
      <w:r>
        <w:rPr>
          <w:rFonts w:ascii="Helvetica" w:hAnsi="Helvetica" w:cs="Helvetica"/>
          <w:color w:val="000000"/>
          <w:sz w:val="24"/>
          <w:szCs w:val="24"/>
        </w:rPr>
        <w:t>, music making, garden growing, fellowship creati</w:t>
      </w:r>
      <w:r>
        <w:rPr>
          <w:rFonts w:ascii="Helvetica" w:hAnsi="Helvetica" w:cs="Helvetica"/>
          <w:color w:val="000000"/>
          <w:sz w:val="24"/>
          <w:szCs w:val="24"/>
        </w:rPr>
        <w:t xml:space="preserve">ng, and all the additional </w:t>
      </w:r>
      <w:r>
        <w:rPr>
          <w:rFonts w:ascii="Helvetica" w:hAnsi="Helvetica" w:cs="Helvetica"/>
          <w:color w:val="000000"/>
          <w:sz w:val="24"/>
          <w:szCs w:val="24"/>
        </w:rPr>
        <w:t>time individuals put into church teams or community volunteering.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Don’t forget December 14th Congregational Meeting!!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God is still speaking!</w:t>
      </w:r>
    </w:p>
    <w:p w:rsidR="00283CDD" w:rsidRDefault="00283CDD" w:rsidP="00283C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Kathy Nekton</w:t>
      </w:r>
    </w:p>
    <w:p w:rsidR="001B6445" w:rsidRDefault="00283CDD" w:rsidP="00283CDD">
      <w:r>
        <w:rPr>
          <w:rFonts w:ascii="Helvetica" w:hAnsi="Helvetica" w:cs="Helvetica"/>
          <w:color w:val="000000"/>
          <w:sz w:val="24"/>
          <w:szCs w:val="24"/>
        </w:rPr>
        <w:t>Council Chair</w:t>
      </w:r>
    </w:p>
    <w:sectPr w:rsidR="001B6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DD"/>
    <w:rsid w:val="001B6445"/>
    <w:rsid w:val="0028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2014-11-20T19:56:00Z</dcterms:created>
  <dcterms:modified xsi:type="dcterms:W3CDTF">2014-11-20T20:00:00Z</dcterms:modified>
</cp:coreProperties>
</file>